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page" w:horzAnchor="margin" w:tblpY="2341"/>
        <w:tblW w:w="10059" w:type="dxa"/>
        <w:tblLook w:val="04A0" w:firstRow="1" w:lastRow="0" w:firstColumn="1" w:lastColumn="0" w:noHBand="0" w:noVBand="1"/>
      </w:tblPr>
      <w:tblGrid>
        <w:gridCol w:w="3279"/>
        <w:gridCol w:w="1932"/>
        <w:gridCol w:w="3407"/>
        <w:gridCol w:w="1441"/>
      </w:tblGrid>
      <w:tr w:rsidR="005D74F6" w:rsidRPr="005D74F6" w:rsidTr="005D74F6">
        <w:trPr>
          <w:trHeight w:val="557"/>
        </w:trPr>
        <w:tc>
          <w:tcPr>
            <w:tcW w:w="10059" w:type="dxa"/>
            <w:gridSpan w:val="4"/>
            <w:vAlign w:val="center"/>
          </w:tcPr>
          <w:p w:rsidR="005D74F6" w:rsidRPr="005D74F6" w:rsidRDefault="005D74F6" w:rsidP="005D74F6">
            <w:pPr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0"/>
                <w:lang w:eastAsia="cs-CZ"/>
              </w:rPr>
            </w:pPr>
          </w:p>
          <w:p w:rsidR="005D74F6" w:rsidRDefault="005D74F6" w:rsidP="005D74F6">
            <w:pPr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0"/>
                <w:lang w:eastAsia="cs-CZ"/>
              </w:rPr>
            </w:pPr>
            <w:r w:rsidRPr="005D74F6">
              <w:rPr>
                <w:rFonts w:ascii="Arial" w:eastAsiaTheme="minorEastAsia" w:hAnsi="Arial" w:cs="Arial"/>
                <w:b/>
                <w:bCs/>
                <w:sz w:val="24"/>
                <w:szCs w:val="20"/>
                <w:lang w:eastAsia="cs-CZ"/>
              </w:rPr>
              <w:t>KRYCÍ LIST NABÍDKY</w:t>
            </w:r>
          </w:p>
          <w:p w:rsidR="005D74F6" w:rsidRPr="005D74F6" w:rsidRDefault="005D74F6" w:rsidP="005D74F6">
            <w:pPr>
              <w:jc w:val="center"/>
              <w:rPr>
                <w:rFonts w:eastAsiaTheme="minorEastAsia"/>
                <w:b/>
                <w:sz w:val="24"/>
                <w:szCs w:val="20"/>
                <w:lang w:eastAsia="cs-CZ"/>
              </w:rPr>
            </w:pPr>
          </w:p>
        </w:tc>
      </w:tr>
      <w:tr w:rsidR="005D74F6" w:rsidRPr="005D74F6" w:rsidTr="005D74F6">
        <w:trPr>
          <w:trHeight w:val="766"/>
        </w:trPr>
        <w:tc>
          <w:tcPr>
            <w:tcW w:w="10059" w:type="dxa"/>
            <w:gridSpan w:val="4"/>
            <w:vAlign w:val="center"/>
          </w:tcPr>
          <w:p w:rsidR="005D74F6" w:rsidRPr="005D74F6" w:rsidRDefault="005D74F6" w:rsidP="005D74F6">
            <w:pPr>
              <w:jc w:val="center"/>
              <w:rPr>
                <w:rFonts w:eastAsiaTheme="minorEastAsia"/>
                <w:b/>
                <w:sz w:val="20"/>
                <w:szCs w:val="20"/>
                <w:lang w:eastAsia="cs-CZ"/>
              </w:rPr>
            </w:pPr>
            <w:r w:rsidRPr="00C74BAC">
              <w:rPr>
                <w:rFonts w:ascii="Arial" w:hAnsi="Arial" w:cs="Arial"/>
                <w:b/>
              </w:rPr>
              <w:t xml:space="preserve">REKONSTRUKCE A PRONÁJEM PROSTOR </w:t>
            </w:r>
            <w:r>
              <w:rPr>
                <w:rFonts w:ascii="Arial" w:hAnsi="Arial" w:cs="Arial"/>
                <w:b/>
              </w:rPr>
              <w:t xml:space="preserve">ZA ÚČELEM PROVOZOVÁNÍ LÉKÁRNY </w:t>
            </w:r>
            <w:r w:rsidRPr="00C74BAC">
              <w:rPr>
                <w:rFonts w:ascii="Arial" w:hAnsi="Arial" w:cs="Arial"/>
                <w:b/>
              </w:rPr>
              <w:t>V OBJEKTU MNMK</w:t>
            </w:r>
          </w:p>
        </w:tc>
      </w:tr>
      <w:tr w:rsidR="005D74F6" w:rsidRPr="005D74F6" w:rsidTr="005D74F6">
        <w:trPr>
          <w:trHeight w:val="733"/>
        </w:trPr>
        <w:tc>
          <w:tcPr>
            <w:tcW w:w="10059" w:type="dxa"/>
            <w:gridSpan w:val="4"/>
            <w:shd w:val="clear" w:color="auto" w:fill="B8CCE4" w:themeFill="accent1" w:themeFillTint="66"/>
            <w:vAlign w:val="center"/>
          </w:tcPr>
          <w:p w:rsidR="005D74F6" w:rsidRPr="005D74F6" w:rsidRDefault="005D74F6" w:rsidP="005D74F6">
            <w:pPr>
              <w:rPr>
                <w:rFonts w:eastAsiaTheme="minorEastAsia"/>
                <w:b/>
                <w:sz w:val="20"/>
                <w:szCs w:val="20"/>
                <w:lang w:eastAsia="cs-CZ"/>
              </w:rPr>
            </w:pPr>
            <w:r w:rsidRPr="005D74F6">
              <w:rPr>
                <w:rFonts w:ascii="Arial" w:eastAsiaTheme="minorEastAsia" w:hAnsi="Arial" w:cs="Arial"/>
                <w:b/>
                <w:sz w:val="20"/>
                <w:szCs w:val="20"/>
                <w:lang w:eastAsia="cs-CZ"/>
              </w:rPr>
              <w:t>ZADAVATEL:</w:t>
            </w:r>
          </w:p>
        </w:tc>
      </w:tr>
      <w:tr w:rsidR="005D74F6" w:rsidRPr="005D74F6" w:rsidTr="005D74F6">
        <w:trPr>
          <w:trHeight w:val="494"/>
        </w:trPr>
        <w:tc>
          <w:tcPr>
            <w:tcW w:w="3279" w:type="dxa"/>
            <w:vAlign w:val="center"/>
          </w:tcPr>
          <w:p w:rsidR="005D74F6" w:rsidRPr="005D74F6" w:rsidRDefault="005D74F6" w:rsidP="005D74F6">
            <w:pPr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5D74F6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Název / obchodní firma:</w:t>
            </w:r>
          </w:p>
        </w:tc>
        <w:tc>
          <w:tcPr>
            <w:tcW w:w="6780" w:type="dxa"/>
            <w:gridSpan w:val="3"/>
            <w:vAlign w:val="center"/>
          </w:tcPr>
          <w:p w:rsidR="005D74F6" w:rsidRPr="005D74F6" w:rsidRDefault="005D74F6" w:rsidP="005D74F6">
            <w:pPr>
              <w:rPr>
                <w:rFonts w:eastAsiaTheme="minorEastAsia"/>
                <w:b/>
                <w:sz w:val="20"/>
                <w:szCs w:val="20"/>
                <w:lang w:eastAsia="cs-CZ"/>
              </w:rPr>
            </w:pPr>
            <w:r w:rsidRPr="005D74F6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Městská nemocnice Městec Králové a.s</w:t>
            </w:r>
          </w:p>
        </w:tc>
      </w:tr>
      <w:tr w:rsidR="005D74F6" w:rsidRPr="005D74F6" w:rsidTr="005D74F6">
        <w:trPr>
          <w:trHeight w:val="650"/>
        </w:trPr>
        <w:tc>
          <w:tcPr>
            <w:tcW w:w="3279" w:type="dxa"/>
            <w:vAlign w:val="center"/>
          </w:tcPr>
          <w:p w:rsidR="005D74F6" w:rsidRPr="005D74F6" w:rsidRDefault="005D74F6" w:rsidP="005D74F6">
            <w:pPr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5D74F6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Adresa sídla / místa podnikání:</w:t>
            </w:r>
          </w:p>
        </w:tc>
        <w:tc>
          <w:tcPr>
            <w:tcW w:w="6780" w:type="dxa"/>
            <w:gridSpan w:val="3"/>
            <w:vAlign w:val="center"/>
          </w:tcPr>
          <w:p w:rsidR="005D74F6" w:rsidRPr="005D74F6" w:rsidRDefault="005D74F6" w:rsidP="005D74F6">
            <w:pPr>
              <w:rPr>
                <w:rFonts w:eastAsiaTheme="minorEastAsia"/>
                <w:b/>
                <w:sz w:val="20"/>
                <w:szCs w:val="20"/>
                <w:lang w:eastAsia="cs-CZ"/>
              </w:rPr>
            </w:pPr>
            <w:r w:rsidRPr="005D74F6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Prezidenta Beneše 343, 289 03 Městec Králové</w:t>
            </w:r>
          </w:p>
        </w:tc>
      </w:tr>
      <w:tr w:rsidR="005D74F6" w:rsidRPr="005D74F6" w:rsidTr="005D74F6">
        <w:trPr>
          <w:trHeight w:val="494"/>
        </w:trPr>
        <w:tc>
          <w:tcPr>
            <w:tcW w:w="3279" w:type="dxa"/>
            <w:vAlign w:val="center"/>
          </w:tcPr>
          <w:p w:rsidR="005D74F6" w:rsidRPr="005D74F6" w:rsidRDefault="005D74F6" w:rsidP="005D74F6">
            <w:pPr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5D74F6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IČO :</w:t>
            </w:r>
          </w:p>
        </w:tc>
        <w:tc>
          <w:tcPr>
            <w:tcW w:w="6780" w:type="dxa"/>
            <w:gridSpan w:val="3"/>
            <w:vAlign w:val="center"/>
          </w:tcPr>
          <w:p w:rsidR="005D74F6" w:rsidRPr="005D74F6" w:rsidRDefault="005D74F6" w:rsidP="005D74F6">
            <w:pPr>
              <w:rPr>
                <w:rFonts w:eastAsiaTheme="minorEastAsia"/>
                <w:b/>
                <w:sz w:val="20"/>
                <w:szCs w:val="20"/>
                <w:lang w:eastAsia="cs-CZ"/>
              </w:rPr>
            </w:pPr>
            <w:r w:rsidRPr="005D74F6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264 95 015</w:t>
            </w:r>
          </w:p>
        </w:tc>
      </w:tr>
      <w:tr w:rsidR="005D74F6" w:rsidRPr="005D74F6" w:rsidTr="005D74F6">
        <w:trPr>
          <w:trHeight w:val="877"/>
        </w:trPr>
        <w:tc>
          <w:tcPr>
            <w:tcW w:w="3279" w:type="dxa"/>
            <w:vAlign w:val="center"/>
          </w:tcPr>
          <w:p w:rsidR="005D74F6" w:rsidRPr="005D74F6" w:rsidRDefault="005D74F6" w:rsidP="005D74F6">
            <w:pPr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5D74F6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Osoby oprávněné za zadavatele jednat:</w:t>
            </w:r>
          </w:p>
        </w:tc>
        <w:tc>
          <w:tcPr>
            <w:tcW w:w="6780" w:type="dxa"/>
            <w:gridSpan w:val="3"/>
            <w:vAlign w:val="center"/>
          </w:tcPr>
          <w:p w:rsidR="005D74F6" w:rsidRPr="005D74F6" w:rsidRDefault="005D74F6" w:rsidP="005D74F6">
            <w:pPr>
              <w:rPr>
                <w:rFonts w:eastAsiaTheme="minorEastAsia"/>
                <w:b/>
                <w:sz w:val="20"/>
                <w:szCs w:val="20"/>
                <w:lang w:eastAsia="cs-CZ"/>
              </w:rPr>
            </w:pPr>
            <w:r w:rsidRPr="005D74F6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Milan Pavlík, předseda představenstva</w:t>
            </w:r>
          </w:p>
        </w:tc>
      </w:tr>
      <w:tr w:rsidR="005D74F6" w:rsidRPr="005D74F6" w:rsidTr="005D74F6">
        <w:trPr>
          <w:trHeight w:val="706"/>
        </w:trPr>
        <w:tc>
          <w:tcPr>
            <w:tcW w:w="10059" w:type="dxa"/>
            <w:gridSpan w:val="4"/>
            <w:shd w:val="clear" w:color="auto" w:fill="B8CCE4" w:themeFill="accent1" w:themeFillTint="66"/>
            <w:vAlign w:val="center"/>
          </w:tcPr>
          <w:p w:rsidR="005D74F6" w:rsidRPr="005D74F6" w:rsidRDefault="005D74F6" w:rsidP="005D74F6">
            <w:pPr>
              <w:rPr>
                <w:rFonts w:eastAsiaTheme="minorEastAsia"/>
                <w:b/>
                <w:sz w:val="20"/>
                <w:szCs w:val="20"/>
                <w:lang w:eastAsia="cs-CZ"/>
              </w:rPr>
            </w:pPr>
            <w:r w:rsidRPr="005D74F6">
              <w:rPr>
                <w:rFonts w:ascii="Arial" w:eastAsiaTheme="minorEastAsia" w:hAnsi="Arial" w:cs="Arial"/>
                <w:b/>
                <w:sz w:val="20"/>
                <w:szCs w:val="20"/>
                <w:lang w:eastAsia="cs-CZ"/>
              </w:rPr>
              <w:t>UCHAZEČ:</w:t>
            </w:r>
          </w:p>
        </w:tc>
      </w:tr>
      <w:tr w:rsidR="005D74F6" w:rsidRPr="005D74F6" w:rsidTr="005D74F6">
        <w:trPr>
          <w:trHeight w:val="392"/>
        </w:trPr>
        <w:tc>
          <w:tcPr>
            <w:tcW w:w="3279" w:type="dxa"/>
            <w:vAlign w:val="center"/>
          </w:tcPr>
          <w:p w:rsidR="005D74F6" w:rsidRPr="005D74F6" w:rsidRDefault="005D74F6" w:rsidP="005D74F6">
            <w:pPr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5D74F6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Název / obchodní firma:</w:t>
            </w:r>
          </w:p>
        </w:tc>
        <w:tc>
          <w:tcPr>
            <w:tcW w:w="6780" w:type="dxa"/>
            <w:gridSpan w:val="3"/>
            <w:vAlign w:val="center"/>
          </w:tcPr>
          <w:p w:rsidR="005D74F6" w:rsidRPr="005D74F6" w:rsidRDefault="005D74F6" w:rsidP="005D74F6">
            <w:pPr>
              <w:rPr>
                <w:rFonts w:eastAsiaTheme="minorEastAsia"/>
                <w:b/>
                <w:sz w:val="20"/>
                <w:szCs w:val="20"/>
                <w:lang w:eastAsia="cs-CZ"/>
              </w:rPr>
            </w:pPr>
          </w:p>
        </w:tc>
      </w:tr>
      <w:tr w:rsidR="005D74F6" w:rsidRPr="005D74F6" w:rsidTr="005D74F6">
        <w:trPr>
          <w:trHeight w:val="419"/>
        </w:trPr>
        <w:tc>
          <w:tcPr>
            <w:tcW w:w="3279" w:type="dxa"/>
            <w:vAlign w:val="center"/>
          </w:tcPr>
          <w:p w:rsidR="005D74F6" w:rsidRPr="005D74F6" w:rsidRDefault="005D74F6" w:rsidP="005D74F6">
            <w:pPr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5D74F6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Adresa sídla / místa podnikání:</w:t>
            </w:r>
          </w:p>
        </w:tc>
        <w:tc>
          <w:tcPr>
            <w:tcW w:w="6780" w:type="dxa"/>
            <w:gridSpan w:val="3"/>
            <w:vAlign w:val="center"/>
          </w:tcPr>
          <w:p w:rsidR="005D74F6" w:rsidRPr="005D74F6" w:rsidRDefault="005D74F6" w:rsidP="005D74F6">
            <w:pPr>
              <w:rPr>
                <w:rFonts w:eastAsiaTheme="minorEastAsia"/>
                <w:b/>
                <w:sz w:val="20"/>
                <w:szCs w:val="20"/>
                <w:lang w:eastAsia="cs-CZ"/>
              </w:rPr>
            </w:pPr>
          </w:p>
        </w:tc>
      </w:tr>
      <w:tr w:rsidR="005D74F6" w:rsidRPr="005D74F6" w:rsidTr="005D74F6">
        <w:trPr>
          <w:trHeight w:val="392"/>
        </w:trPr>
        <w:tc>
          <w:tcPr>
            <w:tcW w:w="3279" w:type="dxa"/>
            <w:vAlign w:val="center"/>
          </w:tcPr>
          <w:p w:rsidR="005D74F6" w:rsidRPr="005D74F6" w:rsidRDefault="005D74F6" w:rsidP="005D74F6">
            <w:pPr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5D74F6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IČO :</w:t>
            </w:r>
          </w:p>
        </w:tc>
        <w:tc>
          <w:tcPr>
            <w:tcW w:w="6780" w:type="dxa"/>
            <w:gridSpan w:val="3"/>
            <w:vAlign w:val="center"/>
          </w:tcPr>
          <w:p w:rsidR="005D74F6" w:rsidRPr="005D74F6" w:rsidRDefault="005D74F6" w:rsidP="005D74F6">
            <w:pPr>
              <w:rPr>
                <w:rFonts w:eastAsiaTheme="minorEastAsia"/>
                <w:b/>
                <w:sz w:val="20"/>
                <w:szCs w:val="20"/>
                <w:lang w:eastAsia="cs-CZ"/>
              </w:rPr>
            </w:pPr>
          </w:p>
        </w:tc>
      </w:tr>
      <w:tr w:rsidR="005D74F6" w:rsidRPr="005D74F6" w:rsidTr="005D74F6">
        <w:trPr>
          <w:trHeight w:val="392"/>
        </w:trPr>
        <w:tc>
          <w:tcPr>
            <w:tcW w:w="3279" w:type="dxa"/>
            <w:vAlign w:val="bottom"/>
          </w:tcPr>
          <w:p w:rsidR="005D74F6" w:rsidRPr="005D74F6" w:rsidRDefault="005D74F6" w:rsidP="005D74F6">
            <w:pPr>
              <w:rPr>
                <w:rFonts w:ascii="Arial" w:eastAsiaTheme="minorEastAsia" w:hAnsi="Arial" w:cs="Arial"/>
                <w:bCs/>
                <w:sz w:val="20"/>
                <w:szCs w:val="20"/>
                <w:lang w:eastAsia="cs-CZ"/>
              </w:rPr>
            </w:pPr>
            <w:r w:rsidRPr="005D74F6">
              <w:rPr>
                <w:rFonts w:ascii="Arial" w:eastAsiaTheme="minorEastAsia" w:hAnsi="Arial" w:cs="Arial"/>
                <w:bCs/>
                <w:sz w:val="20"/>
                <w:szCs w:val="20"/>
                <w:lang w:eastAsia="cs-CZ"/>
              </w:rPr>
              <w:t xml:space="preserve">DIČ: </w:t>
            </w:r>
          </w:p>
        </w:tc>
        <w:tc>
          <w:tcPr>
            <w:tcW w:w="6780" w:type="dxa"/>
            <w:gridSpan w:val="3"/>
            <w:vAlign w:val="bottom"/>
          </w:tcPr>
          <w:p w:rsidR="005D74F6" w:rsidRPr="005D74F6" w:rsidRDefault="005D74F6" w:rsidP="005D74F6">
            <w:pPr>
              <w:rPr>
                <w:rFonts w:eastAsiaTheme="minorEastAsia"/>
                <w:b/>
                <w:sz w:val="20"/>
                <w:szCs w:val="20"/>
                <w:lang w:eastAsia="cs-CZ"/>
              </w:rPr>
            </w:pPr>
          </w:p>
        </w:tc>
      </w:tr>
      <w:tr w:rsidR="005D74F6" w:rsidRPr="005D74F6" w:rsidTr="005D74F6">
        <w:trPr>
          <w:trHeight w:val="419"/>
        </w:trPr>
        <w:tc>
          <w:tcPr>
            <w:tcW w:w="3279" w:type="dxa"/>
            <w:vAlign w:val="center"/>
          </w:tcPr>
          <w:p w:rsidR="005D74F6" w:rsidRPr="005D74F6" w:rsidRDefault="005D74F6" w:rsidP="005D74F6">
            <w:pPr>
              <w:rPr>
                <w:rFonts w:ascii="Arial" w:eastAsiaTheme="minorEastAsia" w:hAnsi="Arial" w:cs="Arial"/>
                <w:bCs/>
                <w:sz w:val="20"/>
                <w:szCs w:val="20"/>
                <w:lang w:eastAsia="cs-CZ"/>
              </w:rPr>
            </w:pPr>
            <w:r w:rsidRPr="005D74F6">
              <w:rPr>
                <w:rFonts w:ascii="Arial" w:eastAsiaTheme="minorEastAsia" w:hAnsi="Arial" w:cs="Arial"/>
                <w:bCs/>
                <w:sz w:val="20"/>
                <w:szCs w:val="20"/>
                <w:lang w:eastAsia="cs-CZ"/>
              </w:rPr>
              <w:t xml:space="preserve">Osoba oprávněná za zájemce jednat: </w:t>
            </w:r>
          </w:p>
        </w:tc>
        <w:tc>
          <w:tcPr>
            <w:tcW w:w="6780" w:type="dxa"/>
            <w:gridSpan w:val="3"/>
            <w:vAlign w:val="center"/>
          </w:tcPr>
          <w:p w:rsidR="005D74F6" w:rsidRPr="005D74F6" w:rsidRDefault="005D74F6" w:rsidP="005D74F6">
            <w:pPr>
              <w:rPr>
                <w:rFonts w:eastAsiaTheme="minorEastAsia"/>
                <w:b/>
                <w:sz w:val="20"/>
                <w:szCs w:val="20"/>
                <w:lang w:eastAsia="cs-CZ"/>
              </w:rPr>
            </w:pPr>
          </w:p>
        </w:tc>
      </w:tr>
      <w:tr w:rsidR="005D74F6" w:rsidRPr="005D74F6" w:rsidTr="005D74F6">
        <w:trPr>
          <w:trHeight w:val="419"/>
        </w:trPr>
        <w:tc>
          <w:tcPr>
            <w:tcW w:w="3279" w:type="dxa"/>
            <w:vAlign w:val="center"/>
          </w:tcPr>
          <w:p w:rsidR="005D74F6" w:rsidRPr="005D74F6" w:rsidRDefault="005D74F6" w:rsidP="005D74F6">
            <w:pPr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5D74F6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Kontaktní osoba:</w:t>
            </w:r>
          </w:p>
        </w:tc>
        <w:tc>
          <w:tcPr>
            <w:tcW w:w="6780" w:type="dxa"/>
            <w:gridSpan w:val="3"/>
            <w:vAlign w:val="center"/>
          </w:tcPr>
          <w:p w:rsidR="005D74F6" w:rsidRPr="005D74F6" w:rsidRDefault="005D74F6" w:rsidP="005D74F6">
            <w:pPr>
              <w:rPr>
                <w:rFonts w:eastAsiaTheme="minorEastAsia"/>
                <w:b/>
                <w:sz w:val="20"/>
                <w:szCs w:val="20"/>
                <w:lang w:eastAsia="cs-CZ"/>
              </w:rPr>
            </w:pPr>
          </w:p>
        </w:tc>
      </w:tr>
      <w:tr w:rsidR="005D74F6" w:rsidRPr="005D74F6" w:rsidTr="005D74F6">
        <w:trPr>
          <w:trHeight w:val="392"/>
        </w:trPr>
        <w:tc>
          <w:tcPr>
            <w:tcW w:w="3279" w:type="dxa"/>
            <w:vAlign w:val="center"/>
          </w:tcPr>
          <w:p w:rsidR="005D74F6" w:rsidRPr="005D74F6" w:rsidRDefault="005D74F6" w:rsidP="005D74F6">
            <w:pPr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5D74F6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Telefon, fax:</w:t>
            </w:r>
          </w:p>
        </w:tc>
        <w:tc>
          <w:tcPr>
            <w:tcW w:w="6780" w:type="dxa"/>
            <w:gridSpan w:val="3"/>
            <w:vAlign w:val="center"/>
          </w:tcPr>
          <w:p w:rsidR="005D74F6" w:rsidRPr="005D74F6" w:rsidRDefault="005D74F6" w:rsidP="005D74F6">
            <w:pPr>
              <w:rPr>
                <w:rFonts w:eastAsiaTheme="minorEastAsia"/>
                <w:b/>
                <w:sz w:val="20"/>
                <w:szCs w:val="20"/>
                <w:lang w:eastAsia="cs-CZ"/>
              </w:rPr>
            </w:pPr>
          </w:p>
        </w:tc>
      </w:tr>
      <w:tr w:rsidR="005D74F6" w:rsidRPr="005D74F6" w:rsidTr="005D74F6">
        <w:trPr>
          <w:trHeight w:val="419"/>
        </w:trPr>
        <w:tc>
          <w:tcPr>
            <w:tcW w:w="3279" w:type="dxa"/>
            <w:vAlign w:val="center"/>
          </w:tcPr>
          <w:p w:rsidR="005D74F6" w:rsidRPr="005D74F6" w:rsidRDefault="005D74F6" w:rsidP="005D74F6">
            <w:pPr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5D74F6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6780" w:type="dxa"/>
            <w:gridSpan w:val="3"/>
            <w:vAlign w:val="center"/>
          </w:tcPr>
          <w:p w:rsidR="005D74F6" w:rsidRPr="005D74F6" w:rsidRDefault="005D74F6" w:rsidP="005D74F6">
            <w:pPr>
              <w:rPr>
                <w:rFonts w:eastAsiaTheme="minorEastAsia"/>
                <w:b/>
                <w:sz w:val="20"/>
                <w:szCs w:val="20"/>
                <w:lang w:eastAsia="cs-CZ"/>
              </w:rPr>
            </w:pPr>
          </w:p>
        </w:tc>
      </w:tr>
      <w:tr w:rsidR="005D74F6" w:rsidRPr="005D74F6" w:rsidTr="005D74F6">
        <w:trPr>
          <w:trHeight w:val="912"/>
        </w:trPr>
        <w:tc>
          <w:tcPr>
            <w:tcW w:w="10059" w:type="dxa"/>
            <w:gridSpan w:val="4"/>
            <w:shd w:val="clear" w:color="auto" w:fill="B8CCE4" w:themeFill="accent1" w:themeFillTint="66"/>
            <w:vAlign w:val="center"/>
          </w:tcPr>
          <w:p w:rsidR="005D74F6" w:rsidRPr="005D74F6" w:rsidRDefault="005D74F6" w:rsidP="005D74F6">
            <w:pPr>
              <w:rPr>
                <w:rFonts w:eastAsiaTheme="minorEastAsia"/>
                <w:b/>
                <w:sz w:val="20"/>
                <w:szCs w:val="20"/>
                <w:lang w:eastAsia="cs-CZ"/>
              </w:rPr>
            </w:pPr>
            <w:r w:rsidRPr="005D74F6">
              <w:rPr>
                <w:rFonts w:ascii="Arial" w:eastAsiaTheme="minorEastAsia" w:hAnsi="Arial" w:cs="Arial"/>
                <w:b/>
                <w:bCs/>
                <w:sz w:val="20"/>
                <w:szCs w:val="18"/>
                <w:lang w:eastAsia="cs-CZ"/>
              </w:rPr>
              <w:t>NABÍDKOVÁ CENA ZA PŘEDMĚT PLNĚNÍ ZAKÁZKY (v Kč)</w:t>
            </w:r>
          </w:p>
        </w:tc>
      </w:tr>
      <w:tr w:rsidR="005D74F6" w:rsidRPr="005D74F6" w:rsidTr="005D74F6">
        <w:trPr>
          <w:trHeight w:val="771"/>
        </w:trPr>
        <w:tc>
          <w:tcPr>
            <w:tcW w:w="3279" w:type="dxa"/>
            <w:vAlign w:val="center"/>
          </w:tcPr>
          <w:p w:rsidR="005D74F6" w:rsidRPr="005D74F6" w:rsidRDefault="005D74F6" w:rsidP="005D74F6">
            <w:pPr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32" w:type="dxa"/>
            <w:vAlign w:val="center"/>
          </w:tcPr>
          <w:p w:rsidR="005D74F6" w:rsidRPr="005D74F6" w:rsidRDefault="005D74F6" w:rsidP="005D74F6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cs-CZ"/>
              </w:rPr>
            </w:pPr>
            <w:r w:rsidRPr="005D74F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cs-CZ"/>
              </w:rPr>
              <w:t xml:space="preserve">Cena celkem bez DPH </w:t>
            </w:r>
          </w:p>
        </w:tc>
        <w:tc>
          <w:tcPr>
            <w:tcW w:w="3407" w:type="dxa"/>
            <w:vAlign w:val="center"/>
          </w:tcPr>
          <w:p w:rsidR="005D74F6" w:rsidRPr="005D74F6" w:rsidRDefault="005D74F6" w:rsidP="005D74F6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  <w:lang w:eastAsia="cs-CZ"/>
              </w:rPr>
            </w:pPr>
            <w:r w:rsidRPr="005D74F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cs-CZ"/>
              </w:rPr>
              <w:t xml:space="preserve">Samostatně DPH </w:t>
            </w:r>
            <w:r w:rsidRPr="005D74F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cs-CZ"/>
              </w:rPr>
              <w:br/>
              <w:t>(sazba ……………%)</w:t>
            </w:r>
            <w:r w:rsidRPr="005D74F6">
              <w:rPr>
                <w:rFonts w:ascii="Arial" w:eastAsiaTheme="minorEastAsia" w:hAnsi="Arial" w:cs="Arial"/>
                <w:b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1" w:type="dxa"/>
            <w:vAlign w:val="center"/>
          </w:tcPr>
          <w:p w:rsidR="005D74F6" w:rsidRPr="005D74F6" w:rsidRDefault="005D74F6" w:rsidP="005D74F6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cs-CZ"/>
              </w:rPr>
            </w:pPr>
            <w:r w:rsidRPr="005D74F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cs-CZ"/>
              </w:rPr>
              <w:t xml:space="preserve">Cena celkem </w:t>
            </w:r>
            <w:r w:rsidRPr="005D74F6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cs-CZ"/>
              </w:rPr>
              <w:br/>
              <w:t>včetně DPH</w:t>
            </w:r>
          </w:p>
        </w:tc>
      </w:tr>
      <w:tr w:rsidR="005D74F6" w:rsidRPr="005D74F6" w:rsidTr="005D74F6">
        <w:trPr>
          <w:trHeight w:val="732"/>
        </w:trPr>
        <w:tc>
          <w:tcPr>
            <w:tcW w:w="3279" w:type="dxa"/>
            <w:vAlign w:val="center"/>
          </w:tcPr>
          <w:p w:rsidR="005D74F6" w:rsidRPr="005D74F6" w:rsidRDefault="005D74F6" w:rsidP="005D74F6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cs-CZ"/>
              </w:rPr>
            </w:pPr>
            <w:r w:rsidRPr="005D74F6">
              <w:rPr>
                <w:rFonts w:ascii="Arial" w:eastAsiaTheme="minorEastAsia" w:hAnsi="Arial" w:cs="Arial"/>
                <w:b/>
                <w:sz w:val="20"/>
                <w:szCs w:val="20"/>
                <w:lang w:eastAsia="cs-CZ"/>
              </w:rPr>
              <w:t>REKONSTRUKCE</w:t>
            </w:r>
          </w:p>
        </w:tc>
        <w:tc>
          <w:tcPr>
            <w:tcW w:w="1932" w:type="dxa"/>
            <w:vAlign w:val="center"/>
          </w:tcPr>
          <w:p w:rsidR="005D74F6" w:rsidRPr="005D74F6" w:rsidRDefault="005D74F6" w:rsidP="005D74F6">
            <w:pPr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7" w:type="dxa"/>
          </w:tcPr>
          <w:p w:rsidR="005D74F6" w:rsidRPr="005D74F6" w:rsidRDefault="005D74F6" w:rsidP="005D74F6">
            <w:pPr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1" w:type="dxa"/>
          </w:tcPr>
          <w:p w:rsidR="005D74F6" w:rsidRPr="005D74F6" w:rsidRDefault="005D74F6" w:rsidP="005D74F6">
            <w:pPr>
              <w:rPr>
                <w:rFonts w:eastAsiaTheme="minorEastAsia"/>
                <w:b/>
                <w:sz w:val="20"/>
                <w:szCs w:val="20"/>
                <w:lang w:eastAsia="cs-CZ"/>
              </w:rPr>
            </w:pPr>
          </w:p>
        </w:tc>
      </w:tr>
      <w:tr w:rsidR="005D74F6" w:rsidRPr="005D74F6" w:rsidTr="005D74F6">
        <w:trPr>
          <w:trHeight w:val="886"/>
        </w:trPr>
        <w:tc>
          <w:tcPr>
            <w:tcW w:w="3279" w:type="dxa"/>
            <w:vAlign w:val="center"/>
          </w:tcPr>
          <w:p w:rsidR="005D74F6" w:rsidRPr="005D74F6" w:rsidRDefault="005D74F6" w:rsidP="005D74F6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cs-CZ"/>
              </w:rPr>
            </w:pPr>
            <w:r w:rsidRPr="005D74F6">
              <w:rPr>
                <w:rFonts w:ascii="Arial" w:eastAsiaTheme="minorEastAsia" w:hAnsi="Arial" w:cs="Arial"/>
                <w:b/>
                <w:sz w:val="20"/>
                <w:szCs w:val="20"/>
                <w:lang w:eastAsia="cs-CZ"/>
              </w:rPr>
              <w:t>VÝŠE NAJEMNÉHO ZA 12 MĚSÍCŮ</w:t>
            </w:r>
          </w:p>
        </w:tc>
        <w:tc>
          <w:tcPr>
            <w:tcW w:w="1932" w:type="dxa"/>
            <w:vAlign w:val="center"/>
          </w:tcPr>
          <w:p w:rsidR="005D74F6" w:rsidRPr="005D74F6" w:rsidRDefault="005D74F6" w:rsidP="005D74F6">
            <w:pPr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7" w:type="dxa"/>
          </w:tcPr>
          <w:p w:rsidR="005D74F6" w:rsidRPr="005D74F6" w:rsidRDefault="005D74F6" w:rsidP="005D74F6">
            <w:pPr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1" w:type="dxa"/>
          </w:tcPr>
          <w:p w:rsidR="005D74F6" w:rsidRPr="005D74F6" w:rsidRDefault="005D74F6" w:rsidP="005D74F6">
            <w:pPr>
              <w:rPr>
                <w:rFonts w:eastAsiaTheme="minorEastAsia"/>
                <w:b/>
                <w:sz w:val="20"/>
                <w:szCs w:val="20"/>
                <w:lang w:eastAsia="cs-CZ"/>
              </w:rPr>
            </w:pPr>
          </w:p>
        </w:tc>
      </w:tr>
      <w:tr w:rsidR="005D74F6" w:rsidRPr="005D74F6" w:rsidTr="005D74F6">
        <w:trPr>
          <w:trHeight w:val="865"/>
        </w:trPr>
        <w:tc>
          <w:tcPr>
            <w:tcW w:w="3279" w:type="dxa"/>
            <w:vAlign w:val="center"/>
          </w:tcPr>
          <w:p w:rsidR="005D74F6" w:rsidRPr="005D74F6" w:rsidRDefault="005D74F6" w:rsidP="005D74F6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cs-CZ"/>
              </w:rPr>
            </w:pPr>
            <w:r w:rsidRPr="005D74F6">
              <w:rPr>
                <w:rFonts w:ascii="Arial" w:eastAsiaTheme="minorEastAsia" w:hAnsi="Arial" w:cs="Arial"/>
                <w:b/>
                <w:sz w:val="20"/>
                <w:szCs w:val="20"/>
                <w:lang w:eastAsia="cs-CZ"/>
              </w:rPr>
              <w:t>DOBA TRVÁNÍ NÁJMU</w:t>
            </w:r>
          </w:p>
        </w:tc>
        <w:tc>
          <w:tcPr>
            <w:tcW w:w="6780" w:type="dxa"/>
            <w:gridSpan w:val="3"/>
            <w:vAlign w:val="center"/>
          </w:tcPr>
          <w:p w:rsidR="005D74F6" w:rsidRPr="005D74F6" w:rsidRDefault="005D74F6" w:rsidP="005D74F6">
            <w:pPr>
              <w:rPr>
                <w:rFonts w:eastAsiaTheme="minorEastAsia"/>
                <w:b/>
                <w:sz w:val="20"/>
                <w:szCs w:val="20"/>
                <w:lang w:eastAsia="cs-CZ"/>
              </w:rPr>
            </w:pPr>
            <w:r w:rsidRPr="005D74F6">
              <w:rPr>
                <w:rFonts w:ascii="Arial" w:eastAsiaTheme="minorEastAsia" w:hAnsi="Arial" w:cs="Arial"/>
                <w:b/>
                <w:sz w:val="20"/>
                <w:szCs w:val="20"/>
                <w:lang w:eastAsia="cs-CZ"/>
              </w:rPr>
              <w:t xml:space="preserve">                              / MĚSÍCŮ</w:t>
            </w:r>
          </w:p>
        </w:tc>
      </w:tr>
    </w:tbl>
    <w:p w:rsidR="00CF32D4" w:rsidRPr="005D74F6" w:rsidRDefault="005D74F6" w:rsidP="005D74F6">
      <w:pPr>
        <w:pStyle w:val="Odstavecseseznamem"/>
        <w:spacing w:line="360" w:lineRule="auto"/>
        <w:ind w:left="-142"/>
        <w:rPr>
          <w:rFonts w:ascii="Segoe UI" w:hAnsi="Segoe UI" w:cs="Segoe UI"/>
          <w:b/>
          <w:sz w:val="20"/>
          <w:szCs w:val="20"/>
          <w:u w:val="single"/>
        </w:rPr>
      </w:pPr>
      <w:r w:rsidRPr="005D74F6">
        <w:rPr>
          <w:rFonts w:ascii="Segoe UI" w:hAnsi="Segoe UI" w:cs="Segoe UI"/>
          <w:b/>
          <w:sz w:val="20"/>
          <w:szCs w:val="20"/>
          <w:u w:val="single"/>
        </w:rPr>
        <w:t xml:space="preserve">Příloha </w:t>
      </w:r>
      <w:proofErr w:type="gramStart"/>
      <w:r w:rsidRPr="005D74F6">
        <w:rPr>
          <w:rFonts w:ascii="Segoe UI" w:hAnsi="Segoe UI" w:cs="Segoe UI"/>
          <w:b/>
          <w:sz w:val="20"/>
          <w:szCs w:val="20"/>
          <w:u w:val="single"/>
        </w:rPr>
        <w:t xml:space="preserve">č. </w:t>
      </w:r>
      <w:r w:rsidR="00522319">
        <w:rPr>
          <w:rFonts w:ascii="Segoe UI" w:hAnsi="Segoe UI" w:cs="Segoe UI"/>
          <w:b/>
          <w:sz w:val="20"/>
          <w:szCs w:val="20"/>
          <w:u w:val="single"/>
        </w:rPr>
        <w:t>4</w:t>
      </w:r>
      <w:bookmarkStart w:id="0" w:name="_GoBack"/>
      <w:bookmarkEnd w:id="0"/>
      <w:r w:rsidRPr="005D74F6">
        <w:rPr>
          <w:rFonts w:ascii="Segoe UI" w:hAnsi="Segoe UI" w:cs="Segoe UI"/>
          <w:b/>
          <w:sz w:val="20"/>
          <w:szCs w:val="20"/>
          <w:u w:val="single"/>
        </w:rPr>
        <w:t xml:space="preserve"> Krycí</w:t>
      </w:r>
      <w:proofErr w:type="gramEnd"/>
      <w:r w:rsidRPr="005D74F6">
        <w:rPr>
          <w:rFonts w:ascii="Segoe UI" w:hAnsi="Segoe UI" w:cs="Segoe UI"/>
          <w:b/>
          <w:sz w:val="20"/>
          <w:szCs w:val="20"/>
          <w:u w:val="single"/>
        </w:rPr>
        <w:t xml:space="preserve"> list nabídky </w:t>
      </w:r>
    </w:p>
    <w:sectPr w:rsidR="00CF32D4" w:rsidRPr="005D74F6" w:rsidSect="00CF3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74F6"/>
    <w:rsid w:val="00522319"/>
    <w:rsid w:val="005D74F6"/>
    <w:rsid w:val="00C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32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D74F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D74F6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Libunka local</dc:creator>
  <cp:lastModifiedBy>Libuše Hamplová</cp:lastModifiedBy>
  <cp:revision>2</cp:revision>
  <cp:lastPrinted>2018-02-15T13:50:00Z</cp:lastPrinted>
  <dcterms:created xsi:type="dcterms:W3CDTF">2018-02-14T19:16:00Z</dcterms:created>
  <dcterms:modified xsi:type="dcterms:W3CDTF">2018-02-15T13:57:00Z</dcterms:modified>
</cp:coreProperties>
</file>